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3855" w14:textId="77777777" w:rsidR="001B0B47" w:rsidRDefault="001B0B47"/>
    <w:p w14:paraId="767202EB" w14:textId="77777777" w:rsidR="001B0B47" w:rsidRDefault="001B0B47"/>
    <w:p w14:paraId="10F35318" w14:textId="2022E9DA" w:rsidR="001B0B47" w:rsidRDefault="001B0B47">
      <w:r>
        <w:t xml:space="preserve">Lehrabschluss </w:t>
      </w:r>
      <w:proofErr w:type="spellStart"/>
      <w:r>
        <w:t>Saliba</w:t>
      </w:r>
      <w:proofErr w:type="spellEnd"/>
      <w:r>
        <w:t xml:space="preserve"> Lahdo, Toggenburger Tagblatt vom 17. Juli 2026</w:t>
      </w:r>
    </w:p>
    <w:p w14:paraId="39E90A5D" w14:textId="77777777" w:rsidR="001B0B47" w:rsidRDefault="001B0B47"/>
    <w:p w14:paraId="69443CF5" w14:textId="77777777" w:rsidR="001B0B47" w:rsidRDefault="001B0B47"/>
    <w:p w14:paraId="2544DB6C" w14:textId="77777777" w:rsidR="001B0B47" w:rsidRDefault="001B0B47"/>
    <w:p w14:paraId="5E6062D5" w14:textId="79E36FCC" w:rsidR="00687EEB" w:rsidRDefault="001B0B47">
      <w:r w:rsidRPr="001B0B47">
        <w:drawing>
          <wp:anchor distT="0" distB="0" distL="114300" distR="114300" simplePos="0" relativeHeight="251658240" behindDoc="1" locked="0" layoutInCell="1" allowOverlap="1" wp14:anchorId="3FFF0268" wp14:editId="7140A8E8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6858635" cy="259524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EEB" w:rsidSect="007B5E0B">
      <w:type w:val="continuous"/>
      <w:pgSz w:w="11905" w:h="16837"/>
      <w:pgMar w:top="1218" w:right="552" w:bottom="0" w:left="552" w:header="720" w:footer="720" w:gutter="0"/>
      <w:paperSrc w:first="1" w:other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A73C8"/>
    <w:multiLevelType w:val="multilevel"/>
    <w:tmpl w:val="C6C29F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C4F0DB6"/>
    <w:multiLevelType w:val="multilevel"/>
    <w:tmpl w:val="541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7404065">
    <w:abstractNumId w:val="0"/>
  </w:num>
  <w:num w:numId="2" w16cid:durableId="2091462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47"/>
    <w:rsid w:val="000A32A6"/>
    <w:rsid w:val="000B619E"/>
    <w:rsid w:val="001B0B47"/>
    <w:rsid w:val="003B204D"/>
    <w:rsid w:val="004B6E85"/>
    <w:rsid w:val="005F724B"/>
    <w:rsid w:val="00687EEB"/>
    <w:rsid w:val="007B5E0B"/>
    <w:rsid w:val="00857CEB"/>
    <w:rsid w:val="0087547E"/>
    <w:rsid w:val="00CB431A"/>
    <w:rsid w:val="00D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0DF59"/>
  <w15:chartTrackingRefBased/>
  <w15:docId w15:val="{31EA37EE-C567-42DA-969B-9EC5462F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431A"/>
    <w:pPr>
      <w:keepNext/>
      <w:keepLines/>
      <w:numPr>
        <w:ilvl w:val="2"/>
        <w:numId w:val="2"/>
      </w:numPr>
      <w:spacing w:before="160" w:after="80" w:line="278" w:lineRule="auto"/>
      <w:ind w:left="720"/>
      <w:outlineLvl w:val="2"/>
    </w:pPr>
    <w:rPr>
      <w:rFonts w:ascii="Arial" w:eastAsiaTheme="majorEastAsia" w:hAnsi="Arial" w:cstheme="majorBidi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B431A"/>
    <w:pPr>
      <w:spacing w:after="0" w:line="240" w:lineRule="auto"/>
    </w:pPr>
    <w:rPr>
      <w:rFonts w:ascii="Arial" w:hAnsi="Arial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431A"/>
    <w:rPr>
      <w:rFonts w:ascii="Arial" w:eastAsiaTheme="majorEastAsia" w:hAnsi="Arial" w:cstheme="maj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Keller</dc:creator>
  <cp:keywords/>
  <dc:description/>
  <cp:lastModifiedBy>Yvonne Keller</cp:lastModifiedBy>
  <cp:revision>1</cp:revision>
  <dcterms:created xsi:type="dcterms:W3CDTF">2026-07-17T12:30:00Z</dcterms:created>
  <dcterms:modified xsi:type="dcterms:W3CDTF">2026-07-17T12:31:00Z</dcterms:modified>
</cp:coreProperties>
</file>